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F32" w:rsidRPr="00373E7F" w:rsidRDefault="00C214D6" w:rsidP="00C77FA9">
      <w:pPr>
        <w:rPr>
          <w:sz w:val="22"/>
          <w:lang w:val="sv-SE"/>
        </w:rPr>
      </w:pPr>
      <w:r>
        <w:rPr>
          <w:sz w:val="22"/>
          <w:lang w:val="sv-SE"/>
        </w:rPr>
        <w:t xml:space="preserve">Spännande </w:t>
      </w:r>
      <w:r w:rsidR="00903F32" w:rsidRPr="00373E7F">
        <w:rPr>
          <w:sz w:val="22"/>
          <w:lang w:val="sv-SE"/>
        </w:rPr>
        <w:t>Final</w:t>
      </w:r>
      <w:r>
        <w:rPr>
          <w:sz w:val="22"/>
          <w:lang w:val="sv-SE"/>
        </w:rPr>
        <w:t>er</w:t>
      </w:r>
      <w:r w:rsidR="00903F32" w:rsidRPr="00373E7F">
        <w:rPr>
          <w:sz w:val="22"/>
          <w:lang w:val="sv-SE"/>
        </w:rPr>
        <w:t xml:space="preserve"> i Svenska Cupen i Jetski </w:t>
      </w:r>
    </w:p>
    <w:p w:rsidR="00903F32" w:rsidRPr="00373E7F" w:rsidRDefault="00903F32" w:rsidP="00C77FA9">
      <w:pPr>
        <w:rPr>
          <w:sz w:val="22"/>
          <w:lang w:val="sv-SE"/>
        </w:rPr>
      </w:pPr>
    </w:p>
    <w:p w:rsidR="00903F32" w:rsidRPr="00373E7F" w:rsidRDefault="00903F32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>Norrtorpssjön i Kumla är något av en nationalarena för Jetski sporten, här ligger banan öppen</w:t>
      </w:r>
    </w:p>
    <w:p w:rsidR="00903F32" w:rsidRPr="00373E7F" w:rsidRDefault="00903F32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 xml:space="preserve">hela sommarhalvåret för träning och tävling. Lagom till helgens avslutning av Svenska Cupen hade </w:t>
      </w:r>
      <w:r w:rsidR="00AC684E" w:rsidRPr="00373E7F">
        <w:rPr>
          <w:sz w:val="22"/>
          <w:lang w:val="sv-SE"/>
        </w:rPr>
        <w:t xml:space="preserve">banläggaren </w:t>
      </w:r>
      <w:r w:rsidRPr="00373E7F">
        <w:rPr>
          <w:sz w:val="22"/>
          <w:lang w:val="sv-SE"/>
        </w:rPr>
        <w:t>Nicklas Larsson ändrat banan och gjort den mer teknisk. Svenska Cupen innefattade i år endast två tävlingar, den första kördes i samband med SM i Karlskoga i juni. Då såg vi några norska och danska förare, tyvärr saknades dessa vid finalen som blev en helsvensk historia.</w:t>
      </w:r>
    </w:p>
    <w:p w:rsidR="00903F32" w:rsidRPr="00373E7F" w:rsidRDefault="00903F32" w:rsidP="00C77FA9">
      <w:pPr>
        <w:rPr>
          <w:sz w:val="22"/>
          <w:lang w:val="sv-SE"/>
        </w:rPr>
      </w:pPr>
    </w:p>
    <w:p w:rsidR="00903F32" w:rsidRPr="00373E7F" w:rsidRDefault="00903F32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 xml:space="preserve">Gladast av alla var nog Torsbysonen Joakim Walfridsson som efter många försök fick till en riktig fullträff i FUN-klassen. Joakim vann alla tre heaten före Stockholmaren Max Lindeskog som gjorde allt för att nå fram till Joakim. Gävleföraren Jimmy Wigren tog tredjeplatsen i klassen där många </w:t>
      </w:r>
      <w:r w:rsidR="00AC684E" w:rsidRPr="00373E7F">
        <w:rPr>
          <w:sz w:val="22"/>
          <w:lang w:val="sv-SE"/>
        </w:rPr>
        <w:t xml:space="preserve">nybörjare med </w:t>
      </w:r>
      <w:r w:rsidRPr="00373E7F">
        <w:rPr>
          <w:sz w:val="22"/>
          <w:lang w:val="sv-SE"/>
        </w:rPr>
        <w:t>glada miner syntes efter målgång.</w:t>
      </w:r>
    </w:p>
    <w:p w:rsidR="00903F32" w:rsidRPr="00373E7F" w:rsidRDefault="00903F32" w:rsidP="00C77FA9">
      <w:pPr>
        <w:rPr>
          <w:sz w:val="22"/>
          <w:lang w:val="sv-SE"/>
        </w:rPr>
      </w:pPr>
    </w:p>
    <w:p w:rsidR="00F04473" w:rsidRPr="00373E7F" w:rsidRDefault="00903F32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>I Juniorklassen segrade Albin Oscarsson från hemmaklubben</w:t>
      </w:r>
      <w:r w:rsidR="00373E7F" w:rsidRPr="00373E7F">
        <w:rPr>
          <w:sz w:val="22"/>
          <w:lang w:val="sv-SE"/>
        </w:rPr>
        <w:t>. V</w:t>
      </w:r>
      <w:r w:rsidRPr="00373E7F">
        <w:rPr>
          <w:sz w:val="22"/>
          <w:lang w:val="sv-SE"/>
        </w:rPr>
        <w:t xml:space="preserve">ilket ämne till toppförare detta är, </w:t>
      </w:r>
      <w:r w:rsidR="00F04473" w:rsidRPr="00373E7F">
        <w:rPr>
          <w:sz w:val="22"/>
          <w:lang w:val="sv-SE"/>
        </w:rPr>
        <w:t>full attack och en körstil som var fantastisk – Albin kommer vi att höra mer om i framtiden!</w:t>
      </w:r>
    </w:p>
    <w:p w:rsidR="00903F32" w:rsidRPr="00373E7F" w:rsidRDefault="00F04473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 xml:space="preserve">Orustförarna Janina Johansson </w:t>
      </w:r>
      <w:r w:rsidR="00903F32" w:rsidRPr="00373E7F">
        <w:rPr>
          <w:sz w:val="22"/>
          <w:lang w:val="sv-SE"/>
        </w:rPr>
        <w:t xml:space="preserve"> </w:t>
      </w:r>
      <w:r w:rsidRPr="00373E7F">
        <w:rPr>
          <w:sz w:val="22"/>
          <w:lang w:val="sv-SE"/>
        </w:rPr>
        <w:t>och Oskar Strömberg blev två</w:t>
      </w:r>
      <w:r w:rsidR="00373E7F" w:rsidRPr="00373E7F">
        <w:rPr>
          <w:sz w:val="22"/>
          <w:lang w:val="sv-SE"/>
        </w:rPr>
        <w:t>a</w:t>
      </w:r>
      <w:r w:rsidRPr="00373E7F">
        <w:rPr>
          <w:sz w:val="22"/>
          <w:lang w:val="sv-SE"/>
        </w:rPr>
        <w:t xml:space="preserve"> resp trea.</w:t>
      </w:r>
    </w:p>
    <w:p w:rsidR="00F04473" w:rsidRPr="00373E7F" w:rsidRDefault="00F04473" w:rsidP="00C77FA9">
      <w:pPr>
        <w:rPr>
          <w:sz w:val="22"/>
          <w:lang w:val="sv-SE"/>
        </w:rPr>
      </w:pPr>
    </w:p>
    <w:p w:rsidR="00F04473" w:rsidRPr="00373E7F" w:rsidRDefault="00F04473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 xml:space="preserve">Ski Lite innebär alltid </w:t>
      </w:r>
      <w:r w:rsidR="00373E7F" w:rsidRPr="00373E7F">
        <w:rPr>
          <w:sz w:val="22"/>
          <w:lang w:val="sv-SE"/>
        </w:rPr>
        <w:t>tuffa</w:t>
      </w:r>
      <w:r w:rsidRPr="00373E7F">
        <w:rPr>
          <w:sz w:val="22"/>
          <w:lang w:val="sv-SE"/>
        </w:rPr>
        <w:t xml:space="preserve"> heat, och här kom dagens andra glädjeskutt när Christoffer Westman</w:t>
      </w:r>
    </w:p>
    <w:p w:rsidR="00F04473" w:rsidRPr="00373E7F" w:rsidRDefault="00F04473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 xml:space="preserve">tog målflagg efter tre raka heatsegrar där han från start jagades </w:t>
      </w:r>
      <w:r w:rsidR="00373E7F" w:rsidRPr="00373E7F">
        <w:rPr>
          <w:sz w:val="22"/>
          <w:lang w:val="sv-SE"/>
        </w:rPr>
        <w:t xml:space="preserve">hårt </w:t>
      </w:r>
      <w:r w:rsidRPr="00373E7F">
        <w:rPr>
          <w:sz w:val="22"/>
          <w:lang w:val="sv-SE"/>
        </w:rPr>
        <w:t>av Eric Jacobsson. Det var Christoffers första stora vinst och den var välförtjänt. Trea blev Tobias Björkman, en av flera Orustförare som börjar få upp farten rejält i denna klass.</w:t>
      </w:r>
    </w:p>
    <w:p w:rsidR="00F04473" w:rsidRPr="00373E7F" w:rsidRDefault="00F04473" w:rsidP="00C77FA9">
      <w:pPr>
        <w:rPr>
          <w:sz w:val="22"/>
          <w:lang w:val="sv-SE"/>
        </w:rPr>
      </w:pPr>
    </w:p>
    <w:p w:rsidR="00F04473" w:rsidRPr="00373E7F" w:rsidRDefault="00F04473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>Ski GP, Ski Veteran och Ski Ladies slogs ihop att köra i samma heat. Emma-Nellie Örtendahl och Jonna Borgström samt Sandra Borgström som i år varit enormt framgånsrika i VM och EM skulle utmanas av Eric Jacobsson som dock fick maskinkrångel och fick köra med sin betydligt motorsvagare Lite-maskin. Jokern i sammanhaget visade sig bli Dennis Henriksson</w:t>
      </w:r>
      <w:r w:rsidR="00373E7F" w:rsidRPr="00373E7F">
        <w:rPr>
          <w:sz w:val="22"/>
          <w:lang w:val="sv-SE"/>
        </w:rPr>
        <w:t>.</w:t>
      </w:r>
      <w:r w:rsidRPr="00373E7F">
        <w:rPr>
          <w:sz w:val="22"/>
          <w:lang w:val="sv-SE"/>
        </w:rPr>
        <w:t xml:space="preserve"> Tjejerna tog starterna med sina motorstarkare maskiner, men sedan började Dennis och Eric jakten som var sevärd. Emma Nellie </w:t>
      </w:r>
      <w:r w:rsidR="00714B0B" w:rsidRPr="00373E7F">
        <w:rPr>
          <w:sz w:val="22"/>
          <w:lang w:val="sv-SE"/>
        </w:rPr>
        <w:t>hade hela tiden ett litet försprång och tog tre raka heatsegrar, Jonna gjorde en bojmiss vilket gav ett bottennapp i första heatet. Dennis tog med sviten 2:a, 2:a och 4:a den totala andraplatsen och mellan trean Jonna och Eric skiljde det endast en enda poäng.</w:t>
      </w:r>
    </w:p>
    <w:p w:rsidR="00714B0B" w:rsidRPr="00373E7F" w:rsidRDefault="00714B0B" w:rsidP="00C77FA9">
      <w:pPr>
        <w:rPr>
          <w:sz w:val="22"/>
          <w:lang w:val="sv-SE"/>
        </w:rPr>
      </w:pPr>
    </w:p>
    <w:p w:rsidR="00714B0B" w:rsidRPr="00373E7F" w:rsidRDefault="00714B0B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>Särskilde man ut Veteran hittade man att Annette Ärlegård vann veteranklassen före Andreas Wiking och alltid glade Patrik Nilsson på sin häftiga Bellasi. I Ladies blev det vinst för Emma-Nellie före Jonna och Sandra Borgström.</w:t>
      </w:r>
    </w:p>
    <w:p w:rsidR="00653C55" w:rsidRPr="00373E7F" w:rsidRDefault="00653C55" w:rsidP="00C77FA9">
      <w:pPr>
        <w:rPr>
          <w:sz w:val="22"/>
          <w:lang w:val="sv-SE"/>
        </w:rPr>
      </w:pPr>
    </w:p>
    <w:p w:rsidR="00653C55" w:rsidRPr="00373E7F" w:rsidRDefault="00653C55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 xml:space="preserve">Bland sittmaskinerna var </w:t>
      </w:r>
      <w:r w:rsidR="00C214D6">
        <w:rPr>
          <w:sz w:val="22"/>
          <w:lang w:val="sv-SE"/>
        </w:rPr>
        <w:t>Kawasaki</w:t>
      </w:r>
      <w:r w:rsidRPr="00373E7F">
        <w:rPr>
          <w:sz w:val="22"/>
          <w:lang w:val="sv-SE"/>
        </w:rPr>
        <w:t>föraren Kristian Stenborg aktivast på vattnet. I Runabout N/A tog han tre raka heatsegrar före Orustkompisen Peter Lyrstrand. I denna klass samkörde även SPARK-maskinerna där Mathias Södergren från Gävle tog segern knappt före Moras Mikael Mårthen och Erik Persson Gävle.</w:t>
      </w:r>
    </w:p>
    <w:p w:rsidR="00653C55" w:rsidRPr="00373E7F" w:rsidRDefault="00653C55" w:rsidP="00C77FA9">
      <w:pPr>
        <w:rPr>
          <w:sz w:val="22"/>
          <w:lang w:val="sv-SE"/>
        </w:rPr>
      </w:pPr>
    </w:p>
    <w:p w:rsidR="00653C55" w:rsidRPr="00373E7F" w:rsidRDefault="00653C55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>Stenborg upprepade sin bedrift med tre heatsegrar även i Runabout Stock, följd av klubbkompisarna Johan Johansson och Krister Sjöstedt.</w:t>
      </w:r>
    </w:p>
    <w:p w:rsidR="00653C55" w:rsidRPr="00373E7F" w:rsidRDefault="00653C55" w:rsidP="00C77FA9">
      <w:pPr>
        <w:rPr>
          <w:sz w:val="22"/>
          <w:lang w:val="sv-SE"/>
        </w:rPr>
      </w:pPr>
    </w:p>
    <w:p w:rsidR="00AC684E" w:rsidRPr="00373E7F" w:rsidRDefault="00653C55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lastRenderedPageBreak/>
        <w:t xml:space="preserve">I totalen för Svenska Cupen innebar ovan resultat att </w:t>
      </w:r>
      <w:r w:rsidR="00AC684E" w:rsidRPr="00373E7F">
        <w:rPr>
          <w:sz w:val="22"/>
          <w:lang w:val="sv-SE"/>
        </w:rPr>
        <w:t>guldmedaljer</w:t>
      </w:r>
      <w:r w:rsidR="00373E7F" w:rsidRPr="00373E7F">
        <w:rPr>
          <w:sz w:val="22"/>
          <w:lang w:val="sv-SE"/>
        </w:rPr>
        <w:t>na</w:t>
      </w:r>
      <w:r w:rsidR="00AC684E" w:rsidRPr="00373E7F">
        <w:rPr>
          <w:sz w:val="22"/>
          <w:lang w:val="sv-SE"/>
        </w:rPr>
        <w:t xml:space="preserve"> i Ski-klasserna gick till Emma-Nellie i Ski GP och Ladies, Christoffer Westman i Lite, Albin Oscarsson i Junior, Annette Ärlegård i Veteran</w:t>
      </w:r>
      <w:r w:rsidR="00C214D6">
        <w:rPr>
          <w:sz w:val="22"/>
          <w:lang w:val="sv-SE"/>
        </w:rPr>
        <w:t xml:space="preserve"> och</w:t>
      </w:r>
      <w:r w:rsidR="00AC684E" w:rsidRPr="00373E7F">
        <w:rPr>
          <w:sz w:val="22"/>
          <w:lang w:val="sv-SE"/>
        </w:rPr>
        <w:t xml:space="preserve"> Max Lindeskog i FUN. Sittmaskinerna fick följande guldmedaljörer, Mika</w:t>
      </w:r>
      <w:r w:rsidR="00373E7F" w:rsidRPr="00373E7F">
        <w:rPr>
          <w:sz w:val="22"/>
          <w:lang w:val="sv-SE"/>
        </w:rPr>
        <w:t>el</w:t>
      </w:r>
      <w:r w:rsidR="00AC684E" w:rsidRPr="00373E7F">
        <w:rPr>
          <w:sz w:val="22"/>
          <w:lang w:val="sv-SE"/>
        </w:rPr>
        <w:t xml:space="preserve"> Mårthen i SPARK, Peter Lyrstrand i N/A och Johan Johansson i Stock samt GP-klassen.</w:t>
      </w:r>
    </w:p>
    <w:p w:rsidR="00373E7F" w:rsidRPr="00373E7F" w:rsidRDefault="00373E7F" w:rsidP="00C77FA9">
      <w:pPr>
        <w:rPr>
          <w:sz w:val="22"/>
          <w:lang w:val="sv-SE"/>
        </w:rPr>
      </w:pPr>
    </w:p>
    <w:p w:rsidR="00373E7F" w:rsidRPr="00373E7F" w:rsidRDefault="00373E7F" w:rsidP="00C77FA9">
      <w:pPr>
        <w:rPr>
          <w:sz w:val="22"/>
          <w:lang w:val="sv-SE"/>
        </w:rPr>
      </w:pPr>
      <w:r w:rsidRPr="00373E7F">
        <w:rPr>
          <w:sz w:val="22"/>
          <w:lang w:val="sv-SE"/>
        </w:rPr>
        <w:t>Tomas af Klinteberg var tävlingledare och höll ett högt tempo. Redan vid tretiden var tävlingen slut och det fanns gott om tid för eftersnack innan avslutningsfesten</w:t>
      </w:r>
      <w:r w:rsidR="008B45F0">
        <w:rPr>
          <w:sz w:val="22"/>
          <w:lang w:val="sv-SE"/>
        </w:rPr>
        <w:t xml:space="preserve"> som hölls i gästvänliga Team Åregrens stora racingtrailer med tillhörande depåtält</w:t>
      </w:r>
      <w:r w:rsidRPr="00373E7F">
        <w:rPr>
          <w:sz w:val="22"/>
          <w:lang w:val="sv-SE"/>
        </w:rPr>
        <w:t xml:space="preserve"> - det verkar som många förare redan är taggade inför nästa säsong!</w:t>
      </w:r>
      <w:bookmarkStart w:id="0" w:name="_GoBack"/>
      <w:bookmarkEnd w:id="0"/>
    </w:p>
    <w:sectPr w:rsidR="00373E7F" w:rsidRPr="00373E7F" w:rsidSect="00430755">
      <w:headerReference w:type="first" r:id="rId9"/>
      <w:pgSz w:w="11906" w:h="16838" w:code="9"/>
      <w:pgMar w:top="1985" w:right="851" w:bottom="1985" w:left="2274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DA2" w:rsidRDefault="00B37DA2" w:rsidP="00DE6859">
      <w:r>
        <w:separator/>
      </w:r>
    </w:p>
  </w:endnote>
  <w:endnote w:type="continuationSeparator" w:id="0">
    <w:p w:rsidR="00B37DA2" w:rsidRDefault="00B37DA2" w:rsidP="00DE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DA2" w:rsidRDefault="00B37DA2" w:rsidP="00DE6859">
      <w:r>
        <w:separator/>
      </w:r>
    </w:p>
  </w:footnote>
  <w:footnote w:type="continuationSeparator" w:id="0">
    <w:p w:rsidR="00B37DA2" w:rsidRDefault="00B37DA2" w:rsidP="00DE6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859" w:rsidRDefault="00DE6859" w:rsidP="00A6539D">
    <w:pPr>
      <w:pStyle w:val="Header"/>
      <w:spacing w:after="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A84619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">
    <w:nsid w:val="FFFFFF7E"/>
    <w:multiLevelType w:val="singleLevel"/>
    <w:tmpl w:val="CA1896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FFFFFF7F"/>
    <w:multiLevelType w:val="singleLevel"/>
    <w:tmpl w:val="AAA4F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FFFFFF81"/>
    <w:multiLevelType w:val="singleLevel"/>
    <w:tmpl w:val="81064B0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80BABE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25A6D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>
    <w:nsid w:val="057513EB"/>
    <w:multiLevelType w:val="multilevel"/>
    <w:tmpl w:val="00BC77EE"/>
    <w:lvl w:ilvl="0">
      <w:start w:val="1"/>
      <w:numFmt w:val="decimal"/>
      <w:pStyle w:val="NumberedHeading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beredHeading2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NumberedHeading3"/>
      <w:lvlText w:val="%1.%2.%3."/>
      <w:lvlJc w:val="left"/>
      <w:pPr>
        <w:ind w:left="794" w:hanging="794"/>
      </w:pPr>
      <w:rPr>
        <w:rFonts w:hint="default"/>
      </w:rPr>
    </w:lvl>
    <w:lvl w:ilvl="3">
      <w:start w:val="1"/>
      <w:numFmt w:val="decimal"/>
      <w:pStyle w:val="NumberedHeading4"/>
      <w:lvlText w:val="%1.%2.%3.%4."/>
      <w:lvlJc w:val="left"/>
      <w:pPr>
        <w:tabs>
          <w:tab w:val="num" w:pos="194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pStyle w:val="NumberedHeading5"/>
      <w:lvlText w:val="%1.%2.%3.%4.%5.%6."/>
      <w:lvlJc w:val="left"/>
      <w:pPr>
        <w:ind w:left="907" w:hanging="90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36" w:hanging="10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24" w:hanging="10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008"/>
      </w:pPr>
      <w:rPr>
        <w:rFonts w:hint="default"/>
      </w:rPr>
    </w:lvl>
  </w:abstractNum>
  <w:abstractNum w:abstractNumId="7">
    <w:nsid w:val="17AE22CC"/>
    <w:multiLevelType w:val="multilevel"/>
    <w:tmpl w:val="340617F4"/>
    <w:lvl w:ilvl="0">
      <w:start w:val="1"/>
      <w:numFmt w:val="bullet"/>
      <w:pStyle w:val="ListBullet"/>
      <w:lvlText w:val=""/>
      <w:lvlJc w:val="left"/>
      <w:pPr>
        <w:ind w:left="360" w:hanging="360"/>
      </w:pPr>
      <w:rPr>
        <w:rFonts w:ascii="Wingdings" w:hAnsi="Wingdings" w:hint="default"/>
        <w:color w:val="041E50" w:themeColor="accent1"/>
      </w:rPr>
    </w:lvl>
    <w:lvl w:ilvl="1">
      <w:start w:val="1"/>
      <w:numFmt w:val="bullet"/>
      <w:pStyle w:val="ListBullet2"/>
      <w:lvlText w:val="­"/>
      <w:lvlJc w:val="left"/>
      <w:pPr>
        <w:ind w:left="720" w:hanging="360"/>
      </w:pPr>
      <w:rPr>
        <w:rFonts w:ascii="Arial" w:hAnsi="Arial" w:hint="default"/>
        <w:color w:val="000000" w:themeColor="text1"/>
      </w:rPr>
    </w:lvl>
    <w:lvl w:ilvl="2">
      <w:start w:val="1"/>
      <w:numFmt w:val="bullet"/>
      <w:pStyle w:val="ListBullet3"/>
      <w:lvlText w:val="­"/>
      <w:lvlJc w:val="left"/>
      <w:pPr>
        <w:ind w:left="1080" w:hanging="360"/>
      </w:pPr>
      <w:rPr>
        <w:rFonts w:ascii="Arial" w:hAnsi="Arial" w:hint="default"/>
        <w:color w:val="000000" w:themeColor="text1"/>
      </w:rPr>
    </w:lvl>
    <w:lvl w:ilvl="3">
      <w:start w:val="1"/>
      <w:numFmt w:val="bullet"/>
      <w:pStyle w:val="ListBullet4"/>
      <w:lvlText w:val="­"/>
      <w:lvlJc w:val="left"/>
      <w:pPr>
        <w:ind w:left="1440" w:hanging="360"/>
      </w:pPr>
      <w:rPr>
        <w:rFonts w:ascii="Arial" w:hAnsi="Arial" w:hint="default"/>
        <w:color w:val="000000" w:themeColor="tex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BA437D"/>
    <w:multiLevelType w:val="multilevel"/>
    <w:tmpl w:val="8864EFEE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istNumber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ListNumber4"/>
      <w:lvlText w:val="%1.%2.%3.%4."/>
      <w:lvlJc w:val="left"/>
      <w:pPr>
        <w:tabs>
          <w:tab w:val="num" w:pos="1944"/>
        </w:tabs>
        <w:ind w:left="194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6"/>
  </w:num>
  <w:num w:numId="34">
    <w:abstractNumId w:val="6"/>
  </w:num>
  <w:num w:numId="35">
    <w:abstractNumId w:val="6"/>
  </w:num>
  <w:num w:numId="36">
    <w:abstractNumId w:val="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F32"/>
    <w:rsid w:val="00083C20"/>
    <w:rsid w:val="000A27E3"/>
    <w:rsid w:val="000C0CEF"/>
    <w:rsid w:val="000D671F"/>
    <w:rsid w:val="000E6898"/>
    <w:rsid w:val="00156225"/>
    <w:rsid w:val="00166440"/>
    <w:rsid w:val="0017273B"/>
    <w:rsid w:val="002439D9"/>
    <w:rsid w:val="00271786"/>
    <w:rsid w:val="002C0512"/>
    <w:rsid w:val="002D6050"/>
    <w:rsid w:val="00302DF2"/>
    <w:rsid w:val="00350FB8"/>
    <w:rsid w:val="003640CB"/>
    <w:rsid w:val="00373E7F"/>
    <w:rsid w:val="003C6788"/>
    <w:rsid w:val="00430755"/>
    <w:rsid w:val="00443FA6"/>
    <w:rsid w:val="0045751B"/>
    <w:rsid w:val="00460F3D"/>
    <w:rsid w:val="004F781A"/>
    <w:rsid w:val="00521864"/>
    <w:rsid w:val="005661C2"/>
    <w:rsid w:val="00583604"/>
    <w:rsid w:val="005F51D0"/>
    <w:rsid w:val="00642582"/>
    <w:rsid w:val="00644892"/>
    <w:rsid w:val="00653C55"/>
    <w:rsid w:val="006A536A"/>
    <w:rsid w:val="006C0AD1"/>
    <w:rsid w:val="006C1D07"/>
    <w:rsid w:val="00704F04"/>
    <w:rsid w:val="00714B0B"/>
    <w:rsid w:val="00745100"/>
    <w:rsid w:val="007615B3"/>
    <w:rsid w:val="007A4DCB"/>
    <w:rsid w:val="007C663D"/>
    <w:rsid w:val="00811A76"/>
    <w:rsid w:val="008B45F0"/>
    <w:rsid w:val="008C4AA0"/>
    <w:rsid w:val="008D3921"/>
    <w:rsid w:val="008E3C8A"/>
    <w:rsid w:val="00900DFD"/>
    <w:rsid w:val="00903F32"/>
    <w:rsid w:val="00927ABC"/>
    <w:rsid w:val="00992EF7"/>
    <w:rsid w:val="00993016"/>
    <w:rsid w:val="009C78FB"/>
    <w:rsid w:val="00A00727"/>
    <w:rsid w:val="00A0455B"/>
    <w:rsid w:val="00A6539D"/>
    <w:rsid w:val="00A90E37"/>
    <w:rsid w:val="00A91C66"/>
    <w:rsid w:val="00A95CB2"/>
    <w:rsid w:val="00AC684E"/>
    <w:rsid w:val="00AD0363"/>
    <w:rsid w:val="00AD4D29"/>
    <w:rsid w:val="00B37DA2"/>
    <w:rsid w:val="00BA5397"/>
    <w:rsid w:val="00BA6F7C"/>
    <w:rsid w:val="00BB06D9"/>
    <w:rsid w:val="00BB0AAA"/>
    <w:rsid w:val="00C15DCE"/>
    <w:rsid w:val="00C214D6"/>
    <w:rsid w:val="00C37BA1"/>
    <w:rsid w:val="00C77FA9"/>
    <w:rsid w:val="00CC6A70"/>
    <w:rsid w:val="00CF6497"/>
    <w:rsid w:val="00D12A6F"/>
    <w:rsid w:val="00DA17C8"/>
    <w:rsid w:val="00DA5991"/>
    <w:rsid w:val="00DE6859"/>
    <w:rsid w:val="00E12BE6"/>
    <w:rsid w:val="00E97AD0"/>
    <w:rsid w:val="00EF1A86"/>
    <w:rsid w:val="00F04473"/>
    <w:rsid w:val="00F069C1"/>
    <w:rsid w:val="00F138A1"/>
    <w:rsid w:val="00F42959"/>
    <w:rsid w:val="00F4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nhideWhenUsed="0" w:qFormat="1"/>
    <w:lsdException w:name="List Number" w:semiHidden="0" w:unhideWhenUsed="0" w:qFormat="1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 w:unhideWhenUsed="0"/>
    <w:lsdException w:name="TOC Heading" w:uiPriority="39" w:qFormat="1"/>
  </w:latentStyles>
  <w:style w:type="paragraph" w:default="1" w:styleId="Normal">
    <w:name w:val="Normal"/>
    <w:qFormat/>
    <w:rsid w:val="00A90E37"/>
    <w:pPr>
      <w:spacing w:after="0" w:line="240" w:lineRule="auto"/>
    </w:pPr>
    <w:rPr>
      <w:noProof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75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4575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575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45751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4575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b/>
      <w:i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4575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20E27" w:themeColor="accent1" w:themeShade="7F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45751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751B"/>
    <w:rPr>
      <w:noProof/>
      <w:sz w:val="20"/>
      <w:lang w:val="en-US"/>
    </w:rPr>
  </w:style>
  <w:style w:type="paragraph" w:styleId="Footer">
    <w:name w:val="footer"/>
    <w:basedOn w:val="Normal"/>
    <w:link w:val="FooterChar"/>
    <w:uiPriority w:val="99"/>
    <w:semiHidden/>
    <w:rsid w:val="0045751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751B"/>
    <w:rPr>
      <w:noProof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5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51B"/>
    <w:rPr>
      <w:rFonts w:ascii="Tahoma" w:hAnsi="Tahoma" w:cs="Tahoma"/>
      <w:noProof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457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4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51B"/>
    <w:rPr>
      <w:rFonts w:asciiTheme="majorHAnsi" w:eastAsiaTheme="majorEastAsia" w:hAnsiTheme="majorHAnsi" w:cstheme="majorBidi"/>
      <w:b/>
      <w:bCs/>
      <w:iCs/>
      <w:noProof/>
      <w:color w:val="000000" w:themeColor="text1"/>
      <w:sz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51B"/>
    <w:rPr>
      <w:rFonts w:asciiTheme="majorHAnsi" w:eastAsiaTheme="majorEastAsia" w:hAnsiTheme="majorHAnsi" w:cstheme="majorBidi"/>
      <w:b/>
      <w:i/>
      <w:noProof/>
      <w:color w:val="000000" w:themeColor="text1"/>
      <w:sz w:val="20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45751B"/>
    <w:pPr>
      <w:spacing w:after="300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751B"/>
    <w:rPr>
      <w:rFonts w:asciiTheme="majorHAnsi" w:eastAsiaTheme="majorEastAsia" w:hAnsiTheme="majorHAnsi" w:cstheme="majorBidi"/>
      <w:noProof/>
      <w:color w:val="000000" w:themeColor="text1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51B"/>
    <w:pPr>
      <w:numPr>
        <w:ilvl w:val="1"/>
      </w:numPr>
    </w:pPr>
    <w:rPr>
      <w:rFonts w:asciiTheme="majorHAnsi" w:eastAsiaTheme="majorEastAsia" w:hAnsiTheme="majorHAnsi" w:cstheme="majorBidi"/>
      <w:iCs/>
      <w:color w:val="000000" w:themeColor="tex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751B"/>
    <w:rPr>
      <w:rFonts w:asciiTheme="majorHAnsi" w:eastAsiaTheme="majorEastAsia" w:hAnsiTheme="majorHAnsi" w:cstheme="majorBidi"/>
      <w:iCs/>
      <w:noProof/>
      <w:color w:val="000000" w:themeColor="text1"/>
      <w:spacing w:val="15"/>
      <w:sz w:val="24"/>
      <w:szCs w:val="24"/>
      <w:lang w:val="en-US"/>
    </w:rPr>
  </w:style>
  <w:style w:type="paragraph" w:styleId="ListBullet">
    <w:name w:val="List Bullet"/>
    <w:basedOn w:val="Normal"/>
    <w:uiPriority w:val="99"/>
    <w:qFormat/>
    <w:rsid w:val="0045751B"/>
    <w:pPr>
      <w:numPr>
        <w:numId w:val="28"/>
      </w:numPr>
      <w:contextualSpacing/>
    </w:pPr>
  </w:style>
  <w:style w:type="paragraph" w:styleId="ListBullet2">
    <w:name w:val="List Bullet 2"/>
    <w:basedOn w:val="Normal"/>
    <w:uiPriority w:val="99"/>
    <w:semiHidden/>
    <w:rsid w:val="0045751B"/>
    <w:pPr>
      <w:numPr>
        <w:ilvl w:val="1"/>
        <w:numId w:val="28"/>
      </w:numPr>
      <w:contextualSpacing/>
    </w:pPr>
  </w:style>
  <w:style w:type="paragraph" w:styleId="ListBullet3">
    <w:name w:val="List Bullet 3"/>
    <w:basedOn w:val="Normal"/>
    <w:uiPriority w:val="99"/>
    <w:semiHidden/>
    <w:rsid w:val="0045751B"/>
    <w:pPr>
      <w:numPr>
        <w:ilvl w:val="2"/>
        <w:numId w:val="28"/>
      </w:numPr>
      <w:contextualSpacing/>
    </w:pPr>
  </w:style>
  <w:style w:type="paragraph" w:styleId="ListBullet4">
    <w:name w:val="List Bullet 4"/>
    <w:basedOn w:val="Normal"/>
    <w:uiPriority w:val="99"/>
    <w:semiHidden/>
    <w:rsid w:val="0045751B"/>
    <w:pPr>
      <w:numPr>
        <w:ilvl w:val="3"/>
        <w:numId w:val="28"/>
      </w:numPr>
      <w:contextualSpacing/>
    </w:pPr>
  </w:style>
  <w:style w:type="character" w:styleId="Hyperlink">
    <w:name w:val="Hyperlink"/>
    <w:basedOn w:val="DefaultParagraphFont"/>
    <w:uiPriority w:val="99"/>
    <w:semiHidden/>
    <w:rsid w:val="0045751B"/>
    <w:rPr>
      <w:color w:val="0000FF" w:themeColor="hyperlink"/>
      <w:u w:val="single"/>
    </w:rPr>
  </w:style>
  <w:style w:type="paragraph" w:styleId="ListNumber">
    <w:name w:val="List Number"/>
    <w:basedOn w:val="Normal"/>
    <w:uiPriority w:val="99"/>
    <w:qFormat/>
    <w:rsid w:val="0045751B"/>
    <w:pPr>
      <w:numPr>
        <w:numId w:val="32"/>
      </w:numPr>
      <w:contextualSpacing/>
    </w:pPr>
  </w:style>
  <w:style w:type="paragraph" w:styleId="ListNumber2">
    <w:name w:val="List Number 2"/>
    <w:basedOn w:val="Normal"/>
    <w:uiPriority w:val="99"/>
    <w:semiHidden/>
    <w:rsid w:val="0045751B"/>
    <w:pPr>
      <w:numPr>
        <w:ilvl w:val="1"/>
        <w:numId w:val="32"/>
      </w:numPr>
      <w:contextualSpacing/>
    </w:pPr>
  </w:style>
  <w:style w:type="paragraph" w:styleId="ListNumber3">
    <w:name w:val="List Number 3"/>
    <w:basedOn w:val="Normal"/>
    <w:uiPriority w:val="99"/>
    <w:semiHidden/>
    <w:rsid w:val="0045751B"/>
    <w:pPr>
      <w:numPr>
        <w:ilvl w:val="2"/>
        <w:numId w:val="32"/>
      </w:numPr>
      <w:contextualSpacing/>
    </w:pPr>
  </w:style>
  <w:style w:type="paragraph" w:styleId="ListNumber4">
    <w:name w:val="List Number 4"/>
    <w:basedOn w:val="Normal"/>
    <w:uiPriority w:val="99"/>
    <w:semiHidden/>
    <w:rsid w:val="0045751B"/>
    <w:pPr>
      <w:numPr>
        <w:ilvl w:val="3"/>
        <w:numId w:val="32"/>
      </w:numPr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751B"/>
    <w:pPr>
      <w:spacing w:after="120" w:line="276" w:lineRule="auto"/>
      <w:outlineLvl w:val="9"/>
    </w:pPr>
    <w:rPr>
      <w:sz w:val="20"/>
      <w:lang w:eastAsia="ja-JP"/>
    </w:rPr>
  </w:style>
  <w:style w:type="paragraph" w:styleId="TOC3">
    <w:name w:val="toc 3"/>
    <w:basedOn w:val="Normal"/>
    <w:next w:val="Normal"/>
    <w:uiPriority w:val="39"/>
    <w:semiHidden/>
    <w:rsid w:val="0045751B"/>
    <w:pPr>
      <w:tabs>
        <w:tab w:val="right" w:leader="dot" w:pos="8789"/>
      </w:tabs>
      <w:spacing w:after="100"/>
      <w:ind w:left="851" w:hanging="851"/>
    </w:pPr>
    <w:rPr>
      <w:i/>
      <w:lang w:val="sv-SE"/>
    </w:rPr>
  </w:style>
  <w:style w:type="paragraph" w:styleId="TOC1">
    <w:name w:val="toc 1"/>
    <w:basedOn w:val="Normal"/>
    <w:next w:val="Normal"/>
    <w:uiPriority w:val="39"/>
    <w:semiHidden/>
    <w:rsid w:val="0045751B"/>
    <w:pPr>
      <w:tabs>
        <w:tab w:val="right" w:leader="dot" w:pos="8789"/>
      </w:tabs>
      <w:spacing w:before="100" w:after="100"/>
      <w:ind w:left="851" w:hanging="851"/>
    </w:pPr>
    <w:rPr>
      <w:b/>
    </w:rPr>
  </w:style>
  <w:style w:type="paragraph" w:styleId="TOC2">
    <w:name w:val="toc 2"/>
    <w:basedOn w:val="Normal"/>
    <w:next w:val="Normal"/>
    <w:uiPriority w:val="39"/>
    <w:semiHidden/>
    <w:rsid w:val="0045751B"/>
    <w:pPr>
      <w:tabs>
        <w:tab w:val="right" w:leader="dot" w:pos="8789"/>
      </w:tabs>
      <w:spacing w:before="100" w:after="100"/>
      <w:ind w:left="851" w:hanging="851"/>
    </w:pPr>
    <w:rPr>
      <w:lang w:val="sv-SE"/>
    </w:rPr>
  </w:style>
  <w:style w:type="paragraph" w:customStyle="1" w:styleId="NumberedHeading2">
    <w:name w:val="Numbered Heading 2"/>
    <w:basedOn w:val="Heading2"/>
    <w:next w:val="Normal"/>
    <w:qFormat/>
    <w:rsid w:val="0045751B"/>
    <w:pPr>
      <w:numPr>
        <w:ilvl w:val="1"/>
        <w:numId w:val="37"/>
      </w:numPr>
    </w:pPr>
  </w:style>
  <w:style w:type="paragraph" w:customStyle="1" w:styleId="NumberedHeading1">
    <w:name w:val="Numbered Heading 1"/>
    <w:basedOn w:val="Heading1"/>
    <w:next w:val="Normal"/>
    <w:link w:val="NumberedHeading1Char"/>
    <w:qFormat/>
    <w:rsid w:val="0045751B"/>
    <w:pPr>
      <w:numPr>
        <w:numId w:val="37"/>
      </w:numPr>
    </w:pPr>
  </w:style>
  <w:style w:type="character" w:customStyle="1" w:styleId="NumberedHeading1Char">
    <w:name w:val="Numbered Heading 1 Char"/>
    <w:basedOn w:val="Heading1Char"/>
    <w:link w:val="NumberedHeading1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8"/>
      <w:szCs w:val="28"/>
      <w:lang w:val="en-US"/>
    </w:rPr>
  </w:style>
  <w:style w:type="paragraph" w:customStyle="1" w:styleId="NumberedHeading5">
    <w:name w:val="Numbered Heading 5"/>
    <w:basedOn w:val="Heading5"/>
    <w:next w:val="Normal"/>
    <w:rsid w:val="0045751B"/>
    <w:pPr>
      <w:numPr>
        <w:ilvl w:val="5"/>
        <w:numId w:val="37"/>
      </w:numPr>
    </w:pPr>
  </w:style>
  <w:style w:type="paragraph" w:customStyle="1" w:styleId="NumberedHeading3">
    <w:name w:val="Numbered Heading 3"/>
    <w:basedOn w:val="Heading3"/>
    <w:next w:val="Normal"/>
    <w:link w:val="NumberedHeading3Char"/>
    <w:qFormat/>
    <w:rsid w:val="0045751B"/>
    <w:pPr>
      <w:numPr>
        <w:ilvl w:val="2"/>
        <w:numId w:val="37"/>
      </w:numPr>
    </w:pPr>
  </w:style>
  <w:style w:type="character" w:customStyle="1" w:styleId="NumberedHeading3Char">
    <w:name w:val="Numbered Heading 3 Char"/>
    <w:basedOn w:val="Heading3Char"/>
    <w:link w:val="NumberedHeading3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lang w:val="en-US"/>
    </w:rPr>
  </w:style>
  <w:style w:type="paragraph" w:customStyle="1" w:styleId="NumberedHeading4">
    <w:name w:val="Numbered Heading 4"/>
    <w:basedOn w:val="Heading4"/>
    <w:next w:val="Normal"/>
    <w:link w:val="NumberedHeading4Char"/>
    <w:rsid w:val="0045751B"/>
    <w:pPr>
      <w:numPr>
        <w:ilvl w:val="3"/>
        <w:numId w:val="37"/>
      </w:numPr>
    </w:pPr>
  </w:style>
  <w:style w:type="character" w:customStyle="1" w:styleId="NumberedHeading4Char">
    <w:name w:val="Numbered Heading 4 Char"/>
    <w:basedOn w:val="Heading4Char"/>
    <w:link w:val="NumberedHeading4"/>
    <w:rsid w:val="0045751B"/>
    <w:rPr>
      <w:rFonts w:asciiTheme="majorHAnsi" w:eastAsiaTheme="majorEastAsia" w:hAnsiTheme="majorHAnsi" w:cstheme="majorBidi"/>
      <w:b/>
      <w:bCs/>
      <w:iCs/>
      <w:noProof/>
      <w:color w:val="000000" w:themeColor="text1"/>
      <w:sz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51B"/>
    <w:rPr>
      <w:rFonts w:asciiTheme="majorHAnsi" w:eastAsiaTheme="majorEastAsia" w:hAnsiTheme="majorHAnsi" w:cstheme="majorBidi"/>
      <w:i/>
      <w:iCs/>
      <w:noProof/>
      <w:color w:val="020E27" w:themeColor="accent1" w:themeShade="7F"/>
      <w:sz w:val="21"/>
      <w:lang w:val="en-US"/>
    </w:rPr>
  </w:style>
  <w:style w:type="paragraph" w:customStyle="1" w:styleId="NumberedHeading6">
    <w:name w:val="Numbered Heading 6"/>
    <w:basedOn w:val="Heading6"/>
    <w:semiHidden/>
    <w:qFormat/>
    <w:rsid w:val="00BB06D9"/>
  </w:style>
  <w:style w:type="paragraph" w:styleId="Caption">
    <w:name w:val="caption"/>
    <w:basedOn w:val="Normal"/>
    <w:next w:val="Normal"/>
    <w:uiPriority w:val="35"/>
    <w:semiHidden/>
    <w:qFormat/>
    <w:rsid w:val="0045751B"/>
    <w:pPr>
      <w:spacing w:before="60" w:after="200"/>
    </w:pPr>
    <w:rPr>
      <w:bCs/>
      <w:color w:val="000000" w:themeColor="text1"/>
      <w:sz w:val="18"/>
      <w:szCs w:val="18"/>
    </w:rPr>
  </w:style>
  <w:style w:type="character" w:styleId="EndnoteReference">
    <w:name w:val="endnote reference"/>
    <w:basedOn w:val="DefaultParagraphFont"/>
    <w:uiPriority w:val="99"/>
    <w:semiHidden/>
    <w:unhideWhenUsed/>
    <w:rsid w:val="0045751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5751B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5751B"/>
    <w:rPr>
      <w:noProof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5751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51B"/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751B"/>
    <w:rPr>
      <w:noProof/>
      <w:sz w:val="18"/>
      <w:szCs w:val="20"/>
      <w:lang w:val="en-US"/>
    </w:rPr>
  </w:style>
  <w:style w:type="paragraph" w:styleId="TOC4">
    <w:name w:val="toc 4"/>
    <w:basedOn w:val="Normal"/>
    <w:next w:val="Normal"/>
    <w:uiPriority w:val="39"/>
    <w:semiHidden/>
    <w:rsid w:val="0045751B"/>
    <w:pPr>
      <w:tabs>
        <w:tab w:val="right" w:leader="dot" w:pos="8771"/>
      </w:tabs>
      <w:spacing w:after="100"/>
      <w:ind w:left="851" w:hanging="851"/>
    </w:pPr>
    <w:rPr>
      <w:lang w:val="sv-SE"/>
    </w:rPr>
  </w:style>
  <w:style w:type="paragraph" w:styleId="TOC5">
    <w:name w:val="toc 5"/>
    <w:basedOn w:val="Normal"/>
    <w:next w:val="Normal"/>
    <w:uiPriority w:val="39"/>
    <w:semiHidden/>
    <w:rsid w:val="0045751B"/>
    <w:pPr>
      <w:tabs>
        <w:tab w:val="right" w:leader="dot" w:pos="8771"/>
      </w:tabs>
      <w:spacing w:after="100"/>
      <w:ind w:left="1077" w:hanging="1077"/>
    </w:pPr>
    <w:rPr>
      <w:lang w:val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nhideWhenUsed="0" w:qFormat="1"/>
    <w:lsdException w:name="List Number" w:semiHidden="0" w:unhideWhenUsed="0" w:qFormat="1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 w:unhideWhenUsed="0"/>
    <w:lsdException w:name="TOC Heading" w:uiPriority="39" w:qFormat="1"/>
  </w:latentStyles>
  <w:style w:type="paragraph" w:default="1" w:styleId="Normal">
    <w:name w:val="Normal"/>
    <w:qFormat/>
    <w:rsid w:val="00A90E37"/>
    <w:pPr>
      <w:spacing w:after="0" w:line="240" w:lineRule="auto"/>
    </w:pPr>
    <w:rPr>
      <w:noProof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75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4575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575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45751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4575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b/>
      <w:i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4575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20E27" w:themeColor="accent1" w:themeShade="7F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45751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751B"/>
    <w:rPr>
      <w:noProof/>
      <w:sz w:val="20"/>
      <w:lang w:val="en-US"/>
    </w:rPr>
  </w:style>
  <w:style w:type="paragraph" w:styleId="Footer">
    <w:name w:val="footer"/>
    <w:basedOn w:val="Normal"/>
    <w:link w:val="FooterChar"/>
    <w:uiPriority w:val="99"/>
    <w:semiHidden/>
    <w:rsid w:val="0045751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751B"/>
    <w:rPr>
      <w:noProof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5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51B"/>
    <w:rPr>
      <w:rFonts w:ascii="Tahoma" w:hAnsi="Tahoma" w:cs="Tahoma"/>
      <w:noProof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457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4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51B"/>
    <w:rPr>
      <w:rFonts w:asciiTheme="majorHAnsi" w:eastAsiaTheme="majorEastAsia" w:hAnsiTheme="majorHAnsi" w:cstheme="majorBidi"/>
      <w:b/>
      <w:bCs/>
      <w:iCs/>
      <w:noProof/>
      <w:color w:val="000000" w:themeColor="text1"/>
      <w:sz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51B"/>
    <w:rPr>
      <w:rFonts w:asciiTheme="majorHAnsi" w:eastAsiaTheme="majorEastAsia" w:hAnsiTheme="majorHAnsi" w:cstheme="majorBidi"/>
      <w:b/>
      <w:i/>
      <w:noProof/>
      <w:color w:val="000000" w:themeColor="text1"/>
      <w:sz w:val="20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45751B"/>
    <w:pPr>
      <w:spacing w:after="300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751B"/>
    <w:rPr>
      <w:rFonts w:asciiTheme="majorHAnsi" w:eastAsiaTheme="majorEastAsia" w:hAnsiTheme="majorHAnsi" w:cstheme="majorBidi"/>
      <w:noProof/>
      <w:color w:val="000000" w:themeColor="text1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51B"/>
    <w:pPr>
      <w:numPr>
        <w:ilvl w:val="1"/>
      </w:numPr>
    </w:pPr>
    <w:rPr>
      <w:rFonts w:asciiTheme="majorHAnsi" w:eastAsiaTheme="majorEastAsia" w:hAnsiTheme="majorHAnsi" w:cstheme="majorBidi"/>
      <w:iCs/>
      <w:color w:val="000000" w:themeColor="tex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751B"/>
    <w:rPr>
      <w:rFonts w:asciiTheme="majorHAnsi" w:eastAsiaTheme="majorEastAsia" w:hAnsiTheme="majorHAnsi" w:cstheme="majorBidi"/>
      <w:iCs/>
      <w:noProof/>
      <w:color w:val="000000" w:themeColor="text1"/>
      <w:spacing w:val="15"/>
      <w:sz w:val="24"/>
      <w:szCs w:val="24"/>
      <w:lang w:val="en-US"/>
    </w:rPr>
  </w:style>
  <w:style w:type="paragraph" w:styleId="ListBullet">
    <w:name w:val="List Bullet"/>
    <w:basedOn w:val="Normal"/>
    <w:uiPriority w:val="99"/>
    <w:qFormat/>
    <w:rsid w:val="0045751B"/>
    <w:pPr>
      <w:numPr>
        <w:numId w:val="28"/>
      </w:numPr>
      <w:contextualSpacing/>
    </w:pPr>
  </w:style>
  <w:style w:type="paragraph" w:styleId="ListBullet2">
    <w:name w:val="List Bullet 2"/>
    <w:basedOn w:val="Normal"/>
    <w:uiPriority w:val="99"/>
    <w:semiHidden/>
    <w:rsid w:val="0045751B"/>
    <w:pPr>
      <w:numPr>
        <w:ilvl w:val="1"/>
        <w:numId w:val="28"/>
      </w:numPr>
      <w:contextualSpacing/>
    </w:pPr>
  </w:style>
  <w:style w:type="paragraph" w:styleId="ListBullet3">
    <w:name w:val="List Bullet 3"/>
    <w:basedOn w:val="Normal"/>
    <w:uiPriority w:val="99"/>
    <w:semiHidden/>
    <w:rsid w:val="0045751B"/>
    <w:pPr>
      <w:numPr>
        <w:ilvl w:val="2"/>
        <w:numId w:val="28"/>
      </w:numPr>
      <w:contextualSpacing/>
    </w:pPr>
  </w:style>
  <w:style w:type="paragraph" w:styleId="ListBullet4">
    <w:name w:val="List Bullet 4"/>
    <w:basedOn w:val="Normal"/>
    <w:uiPriority w:val="99"/>
    <w:semiHidden/>
    <w:rsid w:val="0045751B"/>
    <w:pPr>
      <w:numPr>
        <w:ilvl w:val="3"/>
        <w:numId w:val="28"/>
      </w:numPr>
      <w:contextualSpacing/>
    </w:pPr>
  </w:style>
  <w:style w:type="character" w:styleId="Hyperlink">
    <w:name w:val="Hyperlink"/>
    <w:basedOn w:val="DefaultParagraphFont"/>
    <w:uiPriority w:val="99"/>
    <w:semiHidden/>
    <w:rsid w:val="0045751B"/>
    <w:rPr>
      <w:color w:val="0000FF" w:themeColor="hyperlink"/>
      <w:u w:val="single"/>
    </w:rPr>
  </w:style>
  <w:style w:type="paragraph" w:styleId="ListNumber">
    <w:name w:val="List Number"/>
    <w:basedOn w:val="Normal"/>
    <w:uiPriority w:val="99"/>
    <w:qFormat/>
    <w:rsid w:val="0045751B"/>
    <w:pPr>
      <w:numPr>
        <w:numId w:val="32"/>
      </w:numPr>
      <w:contextualSpacing/>
    </w:pPr>
  </w:style>
  <w:style w:type="paragraph" w:styleId="ListNumber2">
    <w:name w:val="List Number 2"/>
    <w:basedOn w:val="Normal"/>
    <w:uiPriority w:val="99"/>
    <w:semiHidden/>
    <w:rsid w:val="0045751B"/>
    <w:pPr>
      <w:numPr>
        <w:ilvl w:val="1"/>
        <w:numId w:val="32"/>
      </w:numPr>
      <w:contextualSpacing/>
    </w:pPr>
  </w:style>
  <w:style w:type="paragraph" w:styleId="ListNumber3">
    <w:name w:val="List Number 3"/>
    <w:basedOn w:val="Normal"/>
    <w:uiPriority w:val="99"/>
    <w:semiHidden/>
    <w:rsid w:val="0045751B"/>
    <w:pPr>
      <w:numPr>
        <w:ilvl w:val="2"/>
        <w:numId w:val="32"/>
      </w:numPr>
      <w:contextualSpacing/>
    </w:pPr>
  </w:style>
  <w:style w:type="paragraph" w:styleId="ListNumber4">
    <w:name w:val="List Number 4"/>
    <w:basedOn w:val="Normal"/>
    <w:uiPriority w:val="99"/>
    <w:semiHidden/>
    <w:rsid w:val="0045751B"/>
    <w:pPr>
      <w:numPr>
        <w:ilvl w:val="3"/>
        <w:numId w:val="32"/>
      </w:numPr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751B"/>
    <w:pPr>
      <w:spacing w:after="120" w:line="276" w:lineRule="auto"/>
      <w:outlineLvl w:val="9"/>
    </w:pPr>
    <w:rPr>
      <w:sz w:val="20"/>
      <w:lang w:eastAsia="ja-JP"/>
    </w:rPr>
  </w:style>
  <w:style w:type="paragraph" w:styleId="TOC3">
    <w:name w:val="toc 3"/>
    <w:basedOn w:val="Normal"/>
    <w:next w:val="Normal"/>
    <w:uiPriority w:val="39"/>
    <w:semiHidden/>
    <w:rsid w:val="0045751B"/>
    <w:pPr>
      <w:tabs>
        <w:tab w:val="right" w:leader="dot" w:pos="8789"/>
      </w:tabs>
      <w:spacing w:after="100"/>
      <w:ind w:left="851" w:hanging="851"/>
    </w:pPr>
    <w:rPr>
      <w:i/>
      <w:lang w:val="sv-SE"/>
    </w:rPr>
  </w:style>
  <w:style w:type="paragraph" w:styleId="TOC1">
    <w:name w:val="toc 1"/>
    <w:basedOn w:val="Normal"/>
    <w:next w:val="Normal"/>
    <w:uiPriority w:val="39"/>
    <w:semiHidden/>
    <w:rsid w:val="0045751B"/>
    <w:pPr>
      <w:tabs>
        <w:tab w:val="right" w:leader="dot" w:pos="8789"/>
      </w:tabs>
      <w:spacing w:before="100" w:after="100"/>
      <w:ind w:left="851" w:hanging="851"/>
    </w:pPr>
    <w:rPr>
      <w:b/>
    </w:rPr>
  </w:style>
  <w:style w:type="paragraph" w:styleId="TOC2">
    <w:name w:val="toc 2"/>
    <w:basedOn w:val="Normal"/>
    <w:next w:val="Normal"/>
    <w:uiPriority w:val="39"/>
    <w:semiHidden/>
    <w:rsid w:val="0045751B"/>
    <w:pPr>
      <w:tabs>
        <w:tab w:val="right" w:leader="dot" w:pos="8789"/>
      </w:tabs>
      <w:spacing w:before="100" w:after="100"/>
      <w:ind w:left="851" w:hanging="851"/>
    </w:pPr>
    <w:rPr>
      <w:lang w:val="sv-SE"/>
    </w:rPr>
  </w:style>
  <w:style w:type="paragraph" w:customStyle="1" w:styleId="NumberedHeading2">
    <w:name w:val="Numbered Heading 2"/>
    <w:basedOn w:val="Heading2"/>
    <w:next w:val="Normal"/>
    <w:qFormat/>
    <w:rsid w:val="0045751B"/>
    <w:pPr>
      <w:numPr>
        <w:ilvl w:val="1"/>
        <w:numId w:val="37"/>
      </w:numPr>
    </w:pPr>
  </w:style>
  <w:style w:type="paragraph" w:customStyle="1" w:styleId="NumberedHeading1">
    <w:name w:val="Numbered Heading 1"/>
    <w:basedOn w:val="Heading1"/>
    <w:next w:val="Normal"/>
    <w:link w:val="NumberedHeading1Char"/>
    <w:qFormat/>
    <w:rsid w:val="0045751B"/>
    <w:pPr>
      <w:numPr>
        <w:numId w:val="37"/>
      </w:numPr>
    </w:pPr>
  </w:style>
  <w:style w:type="character" w:customStyle="1" w:styleId="NumberedHeading1Char">
    <w:name w:val="Numbered Heading 1 Char"/>
    <w:basedOn w:val="Heading1Char"/>
    <w:link w:val="NumberedHeading1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8"/>
      <w:szCs w:val="28"/>
      <w:lang w:val="en-US"/>
    </w:rPr>
  </w:style>
  <w:style w:type="paragraph" w:customStyle="1" w:styleId="NumberedHeading5">
    <w:name w:val="Numbered Heading 5"/>
    <w:basedOn w:val="Heading5"/>
    <w:next w:val="Normal"/>
    <w:rsid w:val="0045751B"/>
    <w:pPr>
      <w:numPr>
        <w:ilvl w:val="5"/>
        <w:numId w:val="37"/>
      </w:numPr>
    </w:pPr>
  </w:style>
  <w:style w:type="paragraph" w:customStyle="1" w:styleId="NumberedHeading3">
    <w:name w:val="Numbered Heading 3"/>
    <w:basedOn w:val="Heading3"/>
    <w:next w:val="Normal"/>
    <w:link w:val="NumberedHeading3Char"/>
    <w:qFormat/>
    <w:rsid w:val="0045751B"/>
    <w:pPr>
      <w:numPr>
        <w:ilvl w:val="2"/>
        <w:numId w:val="37"/>
      </w:numPr>
    </w:pPr>
  </w:style>
  <w:style w:type="character" w:customStyle="1" w:styleId="NumberedHeading3Char">
    <w:name w:val="Numbered Heading 3 Char"/>
    <w:basedOn w:val="Heading3Char"/>
    <w:link w:val="NumberedHeading3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lang w:val="en-US"/>
    </w:rPr>
  </w:style>
  <w:style w:type="paragraph" w:customStyle="1" w:styleId="NumberedHeading4">
    <w:name w:val="Numbered Heading 4"/>
    <w:basedOn w:val="Heading4"/>
    <w:next w:val="Normal"/>
    <w:link w:val="NumberedHeading4Char"/>
    <w:rsid w:val="0045751B"/>
    <w:pPr>
      <w:numPr>
        <w:ilvl w:val="3"/>
        <w:numId w:val="37"/>
      </w:numPr>
    </w:pPr>
  </w:style>
  <w:style w:type="character" w:customStyle="1" w:styleId="NumberedHeading4Char">
    <w:name w:val="Numbered Heading 4 Char"/>
    <w:basedOn w:val="Heading4Char"/>
    <w:link w:val="NumberedHeading4"/>
    <w:rsid w:val="0045751B"/>
    <w:rPr>
      <w:rFonts w:asciiTheme="majorHAnsi" w:eastAsiaTheme="majorEastAsia" w:hAnsiTheme="majorHAnsi" w:cstheme="majorBidi"/>
      <w:b/>
      <w:bCs/>
      <w:iCs/>
      <w:noProof/>
      <w:color w:val="000000" w:themeColor="text1"/>
      <w:sz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51B"/>
    <w:rPr>
      <w:rFonts w:asciiTheme="majorHAnsi" w:eastAsiaTheme="majorEastAsia" w:hAnsiTheme="majorHAnsi" w:cstheme="majorBidi"/>
      <w:i/>
      <w:iCs/>
      <w:noProof/>
      <w:color w:val="020E27" w:themeColor="accent1" w:themeShade="7F"/>
      <w:sz w:val="21"/>
      <w:lang w:val="en-US"/>
    </w:rPr>
  </w:style>
  <w:style w:type="paragraph" w:customStyle="1" w:styleId="NumberedHeading6">
    <w:name w:val="Numbered Heading 6"/>
    <w:basedOn w:val="Heading6"/>
    <w:semiHidden/>
    <w:qFormat/>
    <w:rsid w:val="00BB06D9"/>
  </w:style>
  <w:style w:type="paragraph" w:styleId="Caption">
    <w:name w:val="caption"/>
    <w:basedOn w:val="Normal"/>
    <w:next w:val="Normal"/>
    <w:uiPriority w:val="35"/>
    <w:semiHidden/>
    <w:qFormat/>
    <w:rsid w:val="0045751B"/>
    <w:pPr>
      <w:spacing w:before="60" w:after="200"/>
    </w:pPr>
    <w:rPr>
      <w:bCs/>
      <w:color w:val="000000" w:themeColor="text1"/>
      <w:sz w:val="18"/>
      <w:szCs w:val="18"/>
    </w:rPr>
  </w:style>
  <w:style w:type="character" w:styleId="EndnoteReference">
    <w:name w:val="endnote reference"/>
    <w:basedOn w:val="DefaultParagraphFont"/>
    <w:uiPriority w:val="99"/>
    <w:semiHidden/>
    <w:unhideWhenUsed/>
    <w:rsid w:val="0045751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5751B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5751B"/>
    <w:rPr>
      <w:noProof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5751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51B"/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751B"/>
    <w:rPr>
      <w:noProof/>
      <w:sz w:val="18"/>
      <w:szCs w:val="20"/>
      <w:lang w:val="en-US"/>
    </w:rPr>
  </w:style>
  <w:style w:type="paragraph" w:styleId="TOC4">
    <w:name w:val="toc 4"/>
    <w:basedOn w:val="Normal"/>
    <w:next w:val="Normal"/>
    <w:uiPriority w:val="39"/>
    <w:semiHidden/>
    <w:rsid w:val="0045751B"/>
    <w:pPr>
      <w:tabs>
        <w:tab w:val="right" w:leader="dot" w:pos="8771"/>
      </w:tabs>
      <w:spacing w:after="100"/>
      <w:ind w:left="851" w:hanging="851"/>
    </w:pPr>
    <w:rPr>
      <w:lang w:val="sv-SE"/>
    </w:rPr>
  </w:style>
  <w:style w:type="paragraph" w:styleId="TOC5">
    <w:name w:val="toc 5"/>
    <w:basedOn w:val="Normal"/>
    <w:next w:val="Normal"/>
    <w:uiPriority w:val="39"/>
    <w:semiHidden/>
    <w:rsid w:val="0045751B"/>
    <w:pPr>
      <w:tabs>
        <w:tab w:val="right" w:leader="dot" w:pos="8771"/>
      </w:tabs>
      <w:spacing w:after="100"/>
      <w:ind w:left="1077" w:hanging="1077"/>
    </w:pPr>
    <w:rPr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Electrolux">
      <a:dk1>
        <a:sysClr val="windowText" lastClr="000000"/>
      </a:dk1>
      <a:lt1>
        <a:sysClr val="window" lastClr="FFFFFF"/>
      </a:lt1>
      <a:dk2>
        <a:srgbClr val="041E50"/>
      </a:dk2>
      <a:lt2>
        <a:srgbClr val="EEECE1"/>
      </a:lt2>
      <a:accent1>
        <a:srgbClr val="041E50"/>
      </a:accent1>
      <a:accent2>
        <a:srgbClr val="52284E"/>
      </a:accent2>
      <a:accent3>
        <a:srgbClr val="2ACBD3"/>
      </a:accent3>
      <a:accent4>
        <a:srgbClr val="EB6852"/>
      </a:accent4>
      <a:accent5>
        <a:srgbClr val="009ABF"/>
      </a:accent5>
      <a:accent6>
        <a:srgbClr val="CD5599"/>
      </a:accent6>
      <a:hlink>
        <a:srgbClr val="0000FF"/>
      </a:hlink>
      <a:folHlink>
        <a:srgbClr val="800080"/>
      </a:folHlink>
    </a:clrScheme>
    <a:fontScheme name="Electrolux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AD0DD36-8053-40F2-B61C-CD890F485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jacobtom</dc:creator>
  <cp:lastModifiedBy>jacobtom</cp:lastModifiedBy>
  <cp:revision>2</cp:revision>
  <cp:lastPrinted>2013-05-27T09:20:00Z</cp:lastPrinted>
  <dcterms:created xsi:type="dcterms:W3CDTF">2015-08-31T08:57:00Z</dcterms:created>
  <dcterms:modified xsi:type="dcterms:W3CDTF">2015-08-31T08:57:00Z</dcterms:modified>
</cp:coreProperties>
</file>